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60" w:rsidRDefault="0099748E" w:rsidP="00ED6FE6">
      <w:pPr>
        <w:pStyle w:val="Title"/>
        <w:rPr>
          <w:sz w:val="2"/>
        </w:rPr>
      </w:pPr>
      <w:r>
        <w:rPr>
          <w:color w:val="17365D"/>
          <w:spacing w:val="-10"/>
        </w:rPr>
        <w:t>Dr.Swapnil</w:t>
      </w:r>
      <w:r>
        <w:rPr>
          <w:color w:val="17365D"/>
          <w:spacing w:val="-6"/>
        </w:rPr>
        <w:t>Madke</w:t>
      </w:r>
    </w:p>
    <w:p w:rsidR="00871660" w:rsidRDefault="00871660">
      <w:pPr>
        <w:tabs>
          <w:tab w:val="left" w:pos="8896"/>
        </w:tabs>
        <w:spacing w:before="5"/>
        <w:ind w:left="227"/>
        <w:rPr>
          <w:b/>
          <w:sz w:val="28"/>
        </w:rPr>
      </w:pPr>
      <w:r>
        <w:fldChar w:fldCharType="begin"/>
      </w:r>
      <w:r>
        <w:instrText>HYPERLINK "mailto:swapnil.madke@yahoo.com" \h</w:instrText>
      </w:r>
      <w:r>
        <w:fldChar w:fldCharType="separate"/>
      </w:r>
      <w:r w:rsidR="0099748E">
        <w:rPr>
          <w:spacing w:val="-2"/>
          <w:w w:val="97"/>
          <w:sz w:val="21"/>
        </w:rPr>
        <w:t>s</w:t>
      </w:r>
      <w:r w:rsidR="0099748E">
        <w:rPr>
          <w:spacing w:val="2"/>
          <w:w w:val="97"/>
          <w:sz w:val="21"/>
        </w:rPr>
        <w:t>w</w:t>
      </w:r>
      <w:r w:rsidR="0099748E">
        <w:rPr>
          <w:spacing w:val="-1"/>
          <w:w w:val="97"/>
          <w:sz w:val="21"/>
        </w:rPr>
        <w:t>a</w:t>
      </w:r>
      <w:r w:rsidR="0099748E">
        <w:rPr>
          <w:spacing w:val="1"/>
          <w:w w:val="97"/>
          <w:sz w:val="21"/>
        </w:rPr>
        <w:t>p</w:t>
      </w:r>
      <w:r w:rsidR="0099748E">
        <w:rPr>
          <w:spacing w:val="-2"/>
          <w:w w:val="97"/>
          <w:sz w:val="21"/>
        </w:rPr>
        <w:t>n</w:t>
      </w:r>
      <w:r w:rsidR="0099748E">
        <w:rPr>
          <w:spacing w:val="-4"/>
          <w:w w:val="97"/>
          <w:sz w:val="21"/>
        </w:rPr>
        <w:t>i</w:t>
      </w:r>
      <w:r w:rsidR="0099748E">
        <w:rPr>
          <w:spacing w:val="-1"/>
          <w:w w:val="97"/>
          <w:sz w:val="21"/>
        </w:rPr>
        <w:t>l</w:t>
      </w:r>
      <w:r w:rsidR="0099748E">
        <w:rPr>
          <w:spacing w:val="-2"/>
          <w:w w:val="97"/>
          <w:sz w:val="21"/>
        </w:rPr>
        <w:t>.</w:t>
      </w:r>
      <w:r w:rsidR="0099748E">
        <w:rPr>
          <w:spacing w:val="1"/>
          <w:w w:val="97"/>
          <w:sz w:val="21"/>
        </w:rPr>
        <w:t>m</w:t>
      </w:r>
      <w:r w:rsidR="0099748E">
        <w:rPr>
          <w:spacing w:val="-1"/>
          <w:w w:val="97"/>
          <w:sz w:val="21"/>
        </w:rPr>
        <w:t>a</w:t>
      </w:r>
      <w:r w:rsidR="0099748E">
        <w:rPr>
          <w:spacing w:val="1"/>
          <w:w w:val="97"/>
          <w:sz w:val="21"/>
        </w:rPr>
        <w:t>d</w:t>
      </w:r>
      <w:r w:rsidR="0099748E">
        <w:rPr>
          <w:spacing w:val="-1"/>
          <w:w w:val="97"/>
          <w:sz w:val="21"/>
        </w:rPr>
        <w:t>ke</w:t>
      </w:r>
      <w:r w:rsidR="0099748E">
        <w:rPr>
          <w:spacing w:val="2"/>
          <w:w w:val="97"/>
          <w:sz w:val="21"/>
        </w:rPr>
        <w:t>@</w:t>
      </w:r>
      <w:r w:rsidR="0099748E">
        <w:rPr>
          <w:spacing w:val="-1"/>
          <w:w w:val="97"/>
          <w:sz w:val="21"/>
        </w:rPr>
        <w:t>ya</w:t>
      </w:r>
      <w:r w:rsidR="0099748E">
        <w:rPr>
          <w:w w:val="97"/>
          <w:sz w:val="21"/>
        </w:rPr>
        <w:t>ho</w:t>
      </w:r>
      <w:r w:rsidR="0099748E">
        <w:rPr>
          <w:spacing w:val="1"/>
          <w:w w:val="97"/>
          <w:sz w:val="21"/>
        </w:rPr>
        <w:t>o</w:t>
      </w:r>
      <w:r w:rsidR="0099748E">
        <w:rPr>
          <w:spacing w:val="-1"/>
          <w:w w:val="97"/>
          <w:sz w:val="21"/>
        </w:rPr>
        <w:t>.</w:t>
      </w:r>
      <w:r w:rsidR="0099748E">
        <w:rPr>
          <w:spacing w:val="-2"/>
          <w:w w:val="97"/>
          <w:sz w:val="21"/>
        </w:rPr>
        <w:t>c</w:t>
      </w:r>
      <w:r w:rsidR="0099748E">
        <w:rPr>
          <w:w w:val="97"/>
          <w:sz w:val="21"/>
        </w:rPr>
        <w:t>o</w:t>
      </w:r>
      <w:r w:rsidR="0099748E">
        <w:rPr>
          <w:spacing w:val="1"/>
          <w:w w:val="97"/>
          <w:sz w:val="21"/>
        </w:rPr>
        <w:t>m</w:t>
      </w:r>
      <w:r>
        <w:fldChar w:fldCharType="end"/>
      </w:r>
      <w:r w:rsidR="0099748E">
        <w:rPr>
          <w:w w:val="97"/>
          <w:sz w:val="21"/>
        </w:rPr>
        <w:t>|</w:t>
      </w:r>
      <w:r w:rsidR="0099748E">
        <w:rPr>
          <w:spacing w:val="-1"/>
          <w:w w:val="97"/>
          <w:sz w:val="21"/>
        </w:rPr>
        <w:t>+</w:t>
      </w:r>
      <w:r w:rsidR="0099748E">
        <w:rPr>
          <w:spacing w:val="-2"/>
          <w:w w:val="97"/>
          <w:sz w:val="21"/>
        </w:rPr>
        <w:t>9</w:t>
      </w:r>
      <w:r w:rsidR="0099748E">
        <w:rPr>
          <w:w w:val="97"/>
          <w:sz w:val="21"/>
        </w:rPr>
        <w:t>1</w:t>
      </w:r>
      <w:r w:rsidR="0099748E">
        <w:rPr>
          <w:spacing w:val="-3"/>
          <w:w w:val="18"/>
          <w:sz w:val="21"/>
        </w:rPr>
        <w:t>-</w:t>
      </w:r>
      <w:r w:rsidR="0099748E">
        <w:rPr>
          <w:w w:val="60"/>
          <w:sz w:val="21"/>
        </w:rPr>
        <w:t>-</w:t>
      </w:r>
      <w:r w:rsidR="0099748E">
        <w:rPr>
          <w:spacing w:val="-3"/>
          <w:w w:val="22"/>
          <w:sz w:val="21"/>
        </w:rPr>
        <w:t>‐</w:t>
      </w:r>
      <w:r w:rsidR="0099748E">
        <w:rPr>
          <w:spacing w:val="2"/>
          <w:w w:val="101"/>
          <w:sz w:val="21"/>
        </w:rPr>
        <w:t>9</w:t>
      </w:r>
      <w:r w:rsidR="0099748E">
        <w:rPr>
          <w:w w:val="101"/>
          <w:sz w:val="21"/>
        </w:rPr>
        <w:t>13006254</w:t>
      </w:r>
      <w:r w:rsidR="0099748E">
        <w:rPr>
          <w:spacing w:val="2"/>
          <w:w w:val="101"/>
          <w:sz w:val="21"/>
        </w:rPr>
        <w:t>7</w:t>
      </w:r>
      <w:r w:rsidR="0099748E">
        <w:rPr>
          <w:spacing w:val="-3"/>
          <w:w w:val="101"/>
          <w:sz w:val="21"/>
        </w:rPr>
        <w:t>|</w:t>
      </w:r>
      <w:r w:rsidR="0099748E">
        <w:rPr>
          <w:w w:val="94"/>
          <w:sz w:val="21"/>
        </w:rPr>
        <w:t>+91-</w:t>
      </w:r>
      <w:r w:rsidR="0099748E">
        <w:rPr>
          <w:w w:val="60"/>
          <w:sz w:val="21"/>
        </w:rPr>
        <w:t>-</w:t>
      </w:r>
      <w:r w:rsidR="0099748E">
        <w:rPr>
          <w:spacing w:val="-5"/>
          <w:w w:val="23"/>
          <w:sz w:val="21"/>
        </w:rPr>
        <w:t>‐</w:t>
      </w:r>
      <w:r w:rsidR="0099748E">
        <w:rPr>
          <w:w w:val="102"/>
          <w:sz w:val="21"/>
        </w:rPr>
        <w:t>7</w:t>
      </w:r>
      <w:r w:rsidR="0099748E">
        <w:rPr>
          <w:spacing w:val="-2"/>
          <w:w w:val="102"/>
          <w:sz w:val="21"/>
        </w:rPr>
        <w:t>0208307</w:t>
      </w:r>
      <w:r w:rsidR="0099748E">
        <w:rPr>
          <w:spacing w:val="-1"/>
          <w:w w:val="102"/>
          <w:sz w:val="21"/>
        </w:rPr>
        <w:t>1</w:t>
      </w:r>
      <w:r w:rsidR="0099748E">
        <w:rPr>
          <w:spacing w:val="-5"/>
          <w:w w:val="102"/>
          <w:sz w:val="21"/>
        </w:rPr>
        <w:t>1</w:t>
      </w:r>
      <w:r w:rsidR="0099748E">
        <w:rPr>
          <w:sz w:val="21"/>
        </w:rPr>
        <w:tab/>
      </w:r>
      <w:r w:rsidR="0099748E">
        <w:rPr>
          <w:b/>
          <w:w w:val="95"/>
          <w:sz w:val="28"/>
        </w:rPr>
        <w:t>Doctor</w:t>
      </w:r>
      <w:r w:rsidR="00365249">
        <w:rPr>
          <w:b/>
          <w:w w:val="95"/>
          <w:sz w:val="28"/>
        </w:rPr>
        <w:t xml:space="preserve"> </w:t>
      </w:r>
      <w:r w:rsidR="0099748E">
        <w:rPr>
          <w:b/>
          <w:w w:val="95"/>
          <w:sz w:val="28"/>
        </w:rPr>
        <w:t>of</w:t>
      </w:r>
      <w:r w:rsidR="00365249">
        <w:rPr>
          <w:b/>
          <w:w w:val="95"/>
          <w:sz w:val="28"/>
        </w:rPr>
        <w:t xml:space="preserve"> </w:t>
      </w:r>
      <w:r w:rsidR="0099748E">
        <w:rPr>
          <w:b/>
          <w:spacing w:val="-2"/>
          <w:w w:val="95"/>
          <w:sz w:val="28"/>
        </w:rPr>
        <w:t>Philosophy</w:t>
      </w:r>
    </w:p>
    <w:p w:rsidR="00871660" w:rsidRDefault="00871660">
      <w:pPr>
        <w:pStyle w:val="BodyText"/>
        <w:spacing w:before="7"/>
        <w:rPr>
          <w:b/>
          <w:sz w:val="12"/>
        </w:rPr>
      </w:pPr>
      <w:r>
        <w:rPr>
          <w:b/>
          <w:sz w:val="12"/>
        </w:rPr>
        <w:pict>
          <v:group id="docshapegroup3" o:spid="_x0000_s1043" style="position:absolute;margin-left:23.25pt;margin-top:8.9pt;width:570.7pt;height:17.3pt;z-index:-15728128;mso-wrap-distance-left:0;mso-wrap-distance-right:0;mso-position-horizontal-relative:page" coordorigin="465,178" coordsize="11414,346">
            <v:rect id="docshape4" o:spid="_x0000_s1046" style="position:absolute;left:484;top:197;width:11386;height:308" fillcolor="#ddd9c3" stroked="f"/>
            <v:shape id="docshape5" o:spid="_x0000_s1045" style="position:absolute;left:465;top:178;width:11414;height:346" coordorigin="465,178" coordsize="11414,346" path="m11879,178r-10,l11869,198r,308l484,506r,-308l11869,198r,-20l484,178r-19,l465,524r19,l11879,524r,-18l11879,198r,-2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4" type="#_x0000_t75" style="position:absolute;left:605;top:292;width:2692;height:139">
              <v:imagedata r:id="rId5" o:title=""/>
            </v:shape>
            <w10:wrap type="topAndBottom" anchorx="page"/>
          </v:group>
        </w:pict>
      </w:r>
    </w:p>
    <w:p w:rsidR="00871660" w:rsidRDefault="0099748E">
      <w:pPr>
        <w:pStyle w:val="Heading2"/>
        <w:spacing w:before="79"/>
        <w:ind w:left="936"/>
      </w:pPr>
      <w:r>
        <w:rPr>
          <w:w w:val="105"/>
        </w:rPr>
        <w:t>DoctorofPhilosophycompletedatDepartmentofPhysicalEducation</w:t>
      </w:r>
      <w:proofErr w:type="gramStart"/>
      <w:r>
        <w:rPr>
          <w:w w:val="105"/>
        </w:rPr>
        <w:t>,Universityof</w:t>
      </w:r>
      <w:r>
        <w:rPr>
          <w:spacing w:val="-2"/>
          <w:w w:val="105"/>
        </w:rPr>
        <w:t>Mumbai</w:t>
      </w:r>
      <w:proofErr w:type="gramEnd"/>
      <w:r>
        <w:rPr>
          <w:spacing w:val="-2"/>
          <w:w w:val="105"/>
        </w:rPr>
        <w:t>.</w:t>
      </w:r>
    </w:p>
    <w:p w:rsidR="00871660" w:rsidRDefault="00871660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"/>
        <w:gridCol w:w="2150"/>
        <w:gridCol w:w="3581"/>
        <w:gridCol w:w="3221"/>
        <w:gridCol w:w="1615"/>
      </w:tblGrid>
      <w:tr w:rsidR="00871660">
        <w:trPr>
          <w:trHeight w:val="265"/>
        </w:trPr>
        <w:tc>
          <w:tcPr>
            <w:tcW w:w="773" w:type="dxa"/>
          </w:tcPr>
          <w:p w:rsidR="00871660" w:rsidRDefault="0099748E">
            <w:pPr>
              <w:pStyle w:val="TableParagraph"/>
              <w:spacing w:line="246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YEAR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line="246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DEGREE</w:t>
            </w:r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46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INSTITUTE</w:t>
            </w:r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line="246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BOARD/UNIVERSITY</w:t>
            </w:r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line="246" w:lineRule="exact"/>
              <w:ind w:left="119"/>
              <w:rPr>
                <w:b/>
                <w:sz w:val="21"/>
              </w:rPr>
            </w:pPr>
            <w:proofErr w:type="gramStart"/>
            <w:r>
              <w:rPr>
                <w:b/>
                <w:w w:val="105"/>
                <w:sz w:val="21"/>
              </w:rPr>
              <w:t>RESULT</w:t>
            </w:r>
            <w:r>
              <w:rPr>
                <w:b/>
                <w:spacing w:val="-5"/>
                <w:w w:val="105"/>
                <w:sz w:val="21"/>
              </w:rPr>
              <w:t>(</w:t>
            </w:r>
            <w:proofErr w:type="gramEnd"/>
            <w:r>
              <w:rPr>
                <w:b/>
                <w:spacing w:val="-5"/>
                <w:w w:val="105"/>
                <w:sz w:val="21"/>
              </w:rPr>
              <w:t>%)</w:t>
            </w:r>
          </w:p>
        </w:tc>
      </w:tr>
      <w:tr w:rsidR="00871660">
        <w:trPr>
          <w:trHeight w:val="263"/>
        </w:trPr>
        <w:tc>
          <w:tcPr>
            <w:tcW w:w="773" w:type="dxa"/>
          </w:tcPr>
          <w:p w:rsidR="00871660" w:rsidRDefault="0099748E">
            <w:pPr>
              <w:pStyle w:val="TableParagraph"/>
              <w:spacing w:line="244" w:lineRule="exact"/>
              <w:ind w:left="115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2016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line="244" w:lineRule="exact"/>
              <w:ind w:left="11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M.P.Ed</w:t>
            </w:r>
            <w:proofErr w:type="spellEnd"/>
            <w:r>
              <w:rPr>
                <w:spacing w:val="-2"/>
                <w:w w:val="105"/>
                <w:sz w:val="21"/>
              </w:rPr>
              <w:t>.</w:t>
            </w:r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44" w:lineRule="exac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DepartmentofPhysical</w:t>
            </w:r>
            <w:r>
              <w:rPr>
                <w:spacing w:val="-2"/>
                <w:w w:val="105"/>
                <w:sz w:val="21"/>
              </w:rPr>
              <w:t>Education</w:t>
            </w:r>
            <w:proofErr w:type="spellEnd"/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line="244" w:lineRule="exac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Universityof</w:t>
            </w:r>
            <w:r>
              <w:rPr>
                <w:spacing w:val="-2"/>
                <w:w w:val="105"/>
                <w:sz w:val="21"/>
              </w:rPr>
              <w:t>Mumbai</w:t>
            </w:r>
            <w:proofErr w:type="spellEnd"/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line="244" w:lineRule="exact"/>
              <w:ind w:left="11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71.62</w:t>
            </w:r>
          </w:p>
        </w:tc>
      </w:tr>
      <w:tr w:rsidR="00871660">
        <w:trPr>
          <w:trHeight w:val="268"/>
        </w:trPr>
        <w:tc>
          <w:tcPr>
            <w:tcW w:w="773" w:type="dxa"/>
          </w:tcPr>
          <w:p w:rsidR="00871660" w:rsidRDefault="0099748E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2014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line="248" w:lineRule="exact"/>
              <w:ind w:left="117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B.P.Ed</w:t>
            </w:r>
            <w:proofErr w:type="spellEnd"/>
            <w:r>
              <w:rPr>
                <w:spacing w:val="-2"/>
                <w:w w:val="105"/>
                <w:sz w:val="21"/>
              </w:rPr>
              <w:t>.</w:t>
            </w:r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48" w:lineRule="exac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DepartmentofPhysical</w:t>
            </w:r>
            <w:r>
              <w:rPr>
                <w:spacing w:val="-2"/>
                <w:w w:val="105"/>
                <w:sz w:val="21"/>
              </w:rPr>
              <w:t>Education</w:t>
            </w:r>
            <w:proofErr w:type="spellEnd"/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line="248" w:lineRule="exac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Universityof</w:t>
            </w:r>
            <w:r>
              <w:rPr>
                <w:spacing w:val="-2"/>
                <w:w w:val="105"/>
                <w:sz w:val="21"/>
              </w:rPr>
              <w:t>Mumbai</w:t>
            </w:r>
            <w:proofErr w:type="spellEnd"/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line="248" w:lineRule="exact"/>
              <w:ind w:left="11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65.25</w:t>
            </w:r>
          </w:p>
        </w:tc>
      </w:tr>
      <w:tr w:rsidR="00871660">
        <w:trPr>
          <w:trHeight w:val="537"/>
        </w:trPr>
        <w:tc>
          <w:tcPr>
            <w:tcW w:w="773" w:type="dxa"/>
          </w:tcPr>
          <w:p w:rsidR="00871660" w:rsidRDefault="0099748E">
            <w:pPr>
              <w:pStyle w:val="TableParagraph"/>
              <w:spacing w:before="11"/>
              <w:ind w:left="115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2013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before="11"/>
              <w:ind w:left="11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P.G.D.A.B.M.</w:t>
            </w:r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60" w:lineRule="atLeast"/>
              <w:ind w:left="118" w:right="12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Garware</w:t>
            </w:r>
            <w:proofErr w:type="spellEnd"/>
            <w:r>
              <w:rPr>
                <w:w w:val="105"/>
                <w:sz w:val="21"/>
              </w:rPr>
              <w:t xml:space="preserve"> Institute of Career </w:t>
            </w:r>
            <w:proofErr w:type="spellStart"/>
            <w:r>
              <w:rPr>
                <w:w w:val="105"/>
                <w:sz w:val="21"/>
              </w:rPr>
              <w:t>EducationandDevelopment</w:t>
            </w:r>
            <w:proofErr w:type="spellEnd"/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before="11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Universityof</w:t>
            </w:r>
            <w:r>
              <w:rPr>
                <w:spacing w:val="-2"/>
                <w:w w:val="105"/>
                <w:sz w:val="21"/>
              </w:rPr>
              <w:t>Mumbai</w:t>
            </w:r>
            <w:proofErr w:type="spellEnd"/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before="11"/>
              <w:ind w:left="11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62.36</w:t>
            </w:r>
          </w:p>
        </w:tc>
      </w:tr>
      <w:tr w:rsidR="00871660">
        <w:trPr>
          <w:trHeight w:val="537"/>
        </w:trPr>
        <w:tc>
          <w:tcPr>
            <w:tcW w:w="773" w:type="dxa"/>
          </w:tcPr>
          <w:p w:rsidR="00871660" w:rsidRDefault="0099748E">
            <w:pPr>
              <w:pStyle w:val="TableParagraph"/>
              <w:spacing w:before="11"/>
              <w:ind w:left="115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2011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line="260" w:lineRule="atLeast"/>
              <w:ind w:left="117" w:right="49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B.Sc.Agricultural</w:t>
            </w:r>
            <w:r>
              <w:rPr>
                <w:spacing w:val="-2"/>
                <w:w w:val="105"/>
                <w:sz w:val="21"/>
              </w:rPr>
              <w:t>Biotechnology</w:t>
            </w:r>
            <w:proofErr w:type="spellEnd"/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60" w:lineRule="atLeas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MGM’sCollegeofAgricultural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Biotechnology,Aurangabad</w:t>
            </w:r>
            <w:proofErr w:type="spellEnd"/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line="260" w:lineRule="atLeas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MarathwadaKrishiVidyapeeth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spacing w:val="-2"/>
                <w:w w:val="105"/>
                <w:sz w:val="21"/>
              </w:rPr>
              <w:t>Parbhani</w:t>
            </w:r>
            <w:proofErr w:type="spellEnd"/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before="11"/>
              <w:ind w:left="11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76.00</w:t>
            </w:r>
          </w:p>
        </w:tc>
      </w:tr>
      <w:tr w:rsidR="00871660">
        <w:trPr>
          <w:trHeight w:val="537"/>
        </w:trPr>
        <w:tc>
          <w:tcPr>
            <w:tcW w:w="773" w:type="dxa"/>
          </w:tcPr>
          <w:p w:rsidR="00871660" w:rsidRDefault="0099748E">
            <w:pPr>
              <w:pStyle w:val="TableParagraph"/>
              <w:spacing w:before="11"/>
              <w:ind w:left="115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2007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before="11"/>
              <w:ind w:left="11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HSC</w:t>
            </w:r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60" w:lineRule="atLeas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SMTSushiladeviDeshmukhCollege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spacing w:val="-4"/>
                <w:w w:val="105"/>
                <w:sz w:val="21"/>
              </w:rPr>
              <w:t>Latur</w:t>
            </w:r>
            <w:proofErr w:type="spellEnd"/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before="11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MaharashtraState</w:t>
            </w:r>
            <w:r>
              <w:rPr>
                <w:spacing w:val="-2"/>
                <w:w w:val="105"/>
                <w:sz w:val="21"/>
              </w:rPr>
              <w:t>Board</w:t>
            </w:r>
            <w:proofErr w:type="spellEnd"/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before="11"/>
              <w:ind w:left="11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81.83</w:t>
            </w:r>
          </w:p>
        </w:tc>
      </w:tr>
      <w:tr w:rsidR="00871660">
        <w:trPr>
          <w:trHeight w:val="268"/>
        </w:trPr>
        <w:tc>
          <w:tcPr>
            <w:tcW w:w="773" w:type="dxa"/>
          </w:tcPr>
          <w:p w:rsidR="00871660" w:rsidRDefault="0099748E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2005</w:t>
            </w:r>
          </w:p>
        </w:tc>
        <w:tc>
          <w:tcPr>
            <w:tcW w:w="2150" w:type="dxa"/>
          </w:tcPr>
          <w:p w:rsidR="00871660" w:rsidRDefault="0099748E">
            <w:pPr>
              <w:pStyle w:val="TableParagraph"/>
              <w:spacing w:line="248" w:lineRule="exact"/>
              <w:ind w:left="11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SSC</w:t>
            </w:r>
          </w:p>
        </w:tc>
        <w:tc>
          <w:tcPr>
            <w:tcW w:w="3581" w:type="dxa"/>
          </w:tcPr>
          <w:p w:rsidR="00871660" w:rsidRDefault="0099748E">
            <w:pPr>
              <w:pStyle w:val="TableParagraph"/>
              <w:spacing w:line="248" w:lineRule="exac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Keshavraj</w:t>
            </w:r>
            <w:r>
              <w:rPr>
                <w:w w:val="105"/>
                <w:sz w:val="21"/>
              </w:rPr>
              <w:t>Vidyalaya,</w:t>
            </w:r>
            <w:r>
              <w:rPr>
                <w:spacing w:val="-2"/>
                <w:w w:val="105"/>
                <w:sz w:val="21"/>
              </w:rPr>
              <w:t>Latur</w:t>
            </w:r>
            <w:proofErr w:type="spellEnd"/>
          </w:p>
        </w:tc>
        <w:tc>
          <w:tcPr>
            <w:tcW w:w="3221" w:type="dxa"/>
          </w:tcPr>
          <w:p w:rsidR="00871660" w:rsidRDefault="0099748E">
            <w:pPr>
              <w:pStyle w:val="TableParagraph"/>
              <w:spacing w:line="248" w:lineRule="exact"/>
              <w:ind w:lef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MaharashtraState</w:t>
            </w:r>
            <w:r>
              <w:rPr>
                <w:spacing w:val="-2"/>
                <w:w w:val="105"/>
                <w:sz w:val="21"/>
              </w:rPr>
              <w:t>Board</w:t>
            </w:r>
            <w:proofErr w:type="spellEnd"/>
          </w:p>
        </w:tc>
        <w:tc>
          <w:tcPr>
            <w:tcW w:w="1615" w:type="dxa"/>
          </w:tcPr>
          <w:p w:rsidR="00871660" w:rsidRDefault="0099748E">
            <w:pPr>
              <w:pStyle w:val="TableParagraph"/>
              <w:spacing w:line="248" w:lineRule="exact"/>
              <w:ind w:left="11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72.00</w:t>
            </w:r>
          </w:p>
        </w:tc>
      </w:tr>
    </w:tbl>
    <w:p w:rsidR="00871660" w:rsidRDefault="0099748E">
      <w:pPr>
        <w:tabs>
          <w:tab w:val="left" w:pos="10849"/>
        </w:tabs>
        <w:spacing w:before="9"/>
        <w:ind w:left="588"/>
        <w:rPr>
          <w:sz w:val="21"/>
        </w:rPr>
      </w:pPr>
      <w:r>
        <w:rPr>
          <w:rFonts w:ascii="Wingdings" w:hAnsi="Wingdings"/>
          <w:sz w:val="21"/>
        </w:rPr>
        <w:t></w:t>
      </w:r>
      <w:r>
        <w:rPr>
          <w:rFonts w:ascii="Wingdings" w:hAnsi="Wingdings"/>
          <w:sz w:val="21"/>
        </w:rPr>
        <w:t></w:t>
      </w:r>
      <w:proofErr w:type="spellStart"/>
      <w:proofErr w:type="gramStart"/>
      <w:r>
        <w:rPr>
          <w:sz w:val="21"/>
        </w:rPr>
        <w:t>Qualified</w:t>
      </w:r>
      <w:r>
        <w:rPr>
          <w:b/>
          <w:sz w:val="21"/>
        </w:rPr>
        <w:t>StateEligibilityTest</w:t>
      </w:r>
      <w:r>
        <w:rPr>
          <w:sz w:val="21"/>
        </w:rPr>
        <w:t>for</w:t>
      </w:r>
      <w:r>
        <w:rPr>
          <w:b/>
          <w:sz w:val="21"/>
        </w:rPr>
        <w:t>AssistantProfessorship</w:t>
      </w:r>
      <w:proofErr w:type="spellEnd"/>
      <w:r>
        <w:rPr>
          <w:b/>
          <w:spacing w:val="-2"/>
          <w:sz w:val="21"/>
        </w:rPr>
        <w:t>(</w:t>
      </w:r>
      <w:proofErr w:type="gramEnd"/>
      <w:r>
        <w:rPr>
          <w:b/>
          <w:spacing w:val="-2"/>
          <w:sz w:val="21"/>
        </w:rPr>
        <w:t>SET)</w:t>
      </w:r>
      <w:r>
        <w:rPr>
          <w:b/>
          <w:sz w:val="21"/>
        </w:rPr>
        <w:tab/>
      </w:r>
      <w:r>
        <w:rPr>
          <w:spacing w:val="-2"/>
          <w:sz w:val="21"/>
        </w:rPr>
        <w:t>(2016)</w:t>
      </w:r>
    </w:p>
    <w:p w:rsidR="00871660" w:rsidRDefault="0099748E">
      <w:pPr>
        <w:tabs>
          <w:tab w:val="left" w:pos="10849"/>
        </w:tabs>
        <w:spacing w:before="13"/>
        <w:ind w:left="588"/>
        <w:rPr>
          <w:spacing w:val="-2"/>
          <w:sz w:val="21"/>
        </w:rPr>
      </w:pPr>
      <w:r>
        <w:rPr>
          <w:rFonts w:ascii="Wingdings" w:hAnsi="Wingdings"/>
          <w:sz w:val="21"/>
        </w:rPr>
        <w:t></w:t>
      </w:r>
      <w:r>
        <w:rPr>
          <w:rFonts w:ascii="Wingdings" w:hAnsi="Wingdings"/>
          <w:sz w:val="21"/>
        </w:rPr>
        <w:t></w:t>
      </w:r>
      <w:proofErr w:type="spellStart"/>
      <w:r>
        <w:rPr>
          <w:sz w:val="21"/>
        </w:rPr>
        <w:t>NIScertified“</w:t>
      </w:r>
      <w:r>
        <w:rPr>
          <w:b/>
          <w:sz w:val="21"/>
        </w:rPr>
        <w:t>A”GradeCoach</w:t>
      </w:r>
      <w:r>
        <w:rPr>
          <w:sz w:val="21"/>
        </w:rPr>
        <w:t>in</w:t>
      </w:r>
      <w:r>
        <w:rPr>
          <w:spacing w:val="-2"/>
          <w:sz w:val="21"/>
        </w:rPr>
        <w:t>Badminton</w:t>
      </w:r>
      <w:proofErr w:type="spellEnd"/>
      <w:r>
        <w:rPr>
          <w:sz w:val="21"/>
        </w:rPr>
        <w:tab/>
      </w:r>
      <w:r>
        <w:rPr>
          <w:spacing w:val="-2"/>
          <w:sz w:val="21"/>
        </w:rPr>
        <w:t>(2014)</w:t>
      </w:r>
    </w:p>
    <w:p w:rsidR="003318E5" w:rsidRDefault="003318E5" w:rsidP="003318E5">
      <w:pPr>
        <w:tabs>
          <w:tab w:val="left" w:pos="10849"/>
        </w:tabs>
        <w:spacing w:before="13"/>
        <w:ind w:left="588"/>
        <w:rPr>
          <w:b/>
          <w:sz w:val="21"/>
        </w:rPr>
      </w:pPr>
    </w:p>
    <w:p w:rsidR="00871660" w:rsidRDefault="00871660">
      <w:pPr>
        <w:tabs>
          <w:tab w:val="left" w:pos="652"/>
        </w:tabs>
        <w:spacing w:before="1"/>
        <w:ind w:left="290"/>
        <w:rPr>
          <w:b/>
          <w:sz w:val="21"/>
        </w:rPr>
      </w:pPr>
    </w:p>
    <w:sectPr w:rsidR="00871660" w:rsidSect="00871660">
      <w:pgSz w:w="12240" w:h="15840"/>
      <w:pgMar w:top="980" w:right="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E6E4B"/>
    <w:multiLevelType w:val="hybridMultilevel"/>
    <w:tmpl w:val="67F83512"/>
    <w:lvl w:ilvl="0" w:tplc="73C25CD4">
      <w:numFmt w:val="bullet"/>
      <w:lvlText w:val=""/>
      <w:lvlJc w:val="left"/>
      <w:pPr>
        <w:ind w:left="10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1" w:tplc="9F4E060C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47305176"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ar-SA"/>
      </w:rPr>
    </w:lvl>
    <w:lvl w:ilvl="3" w:tplc="94DADBA8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4" w:tplc="5D142CE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5" w:tplc="1652AF02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ar-SA"/>
      </w:rPr>
    </w:lvl>
    <w:lvl w:ilvl="6" w:tplc="50706BC0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7" w:tplc="2604B4D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ar-SA"/>
      </w:rPr>
    </w:lvl>
    <w:lvl w:ilvl="8" w:tplc="8B52419A">
      <w:numFmt w:val="bullet"/>
      <w:lvlText w:val="•"/>
      <w:lvlJc w:val="left"/>
      <w:pPr>
        <w:ind w:left="970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1660"/>
    <w:rsid w:val="003318E5"/>
    <w:rsid w:val="00365249"/>
    <w:rsid w:val="00871660"/>
    <w:rsid w:val="0099748E"/>
    <w:rsid w:val="00ED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1660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71660"/>
    <w:pPr>
      <w:spacing w:line="240" w:lineRule="exact"/>
      <w:ind w:left="948" w:hanging="360"/>
      <w:outlineLvl w:val="0"/>
    </w:pPr>
  </w:style>
  <w:style w:type="paragraph" w:styleId="Heading2">
    <w:name w:val="heading 2"/>
    <w:basedOn w:val="Normal"/>
    <w:uiPriority w:val="1"/>
    <w:qFormat/>
    <w:rsid w:val="00871660"/>
    <w:pPr>
      <w:ind w:left="227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1660"/>
    <w:rPr>
      <w:sz w:val="21"/>
      <w:szCs w:val="21"/>
    </w:rPr>
  </w:style>
  <w:style w:type="paragraph" w:styleId="Title">
    <w:name w:val="Title"/>
    <w:basedOn w:val="Normal"/>
    <w:uiPriority w:val="1"/>
    <w:qFormat/>
    <w:rsid w:val="00871660"/>
    <w:pPr>
      <w:spacing w:before="390"/>
      <w:ind w:left="112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871660"/>
    <w:pPr>
      <w:ind w:left="1013" w:hanging="361"/>
    </w:pPr>
  </w:style>
  <w:style w:type="paragraph" w:customStyle="1" w:styleId="TableParagraph">
    <w:name w:val="Table Paragraph"/>
    <w:basedOn w:val="Normal"/>
    <w:uiPriority w:val="1"/>
    <w:qFormat/>
    <w:rsid w:val="00871660"/>
    <w:pPr>
      <w:ind w:left="1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Grizli777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MSD</cp:lastModifiedBy>
  <cp:revision>4</cp:revision>
  <dcterms:created xsi:type="dcterms:W3CDTF">2025-10-17T06:44:00Z</dcterms:created>
  <dcterms:modified xsi:type="dcterms:W3CDTF">2025-10-17T06:45:00Z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for Microsoft 365</vt:lpwstr>
  </property>
</Properties>
</file>